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9C9CC8" w14:textId="77777777" w:rsidR="007C4E2A" w:rsidRPr="007359EF" w:rsidRDefault="00000000">
      <w:pPr>
        <w:pStyle w:val="Title"/>
        <w:jc w:val="center"/>
        <w:rPr>
          <w:rFonts w:ascii="Times New Roman" w:hAnsi="Times New Roman" w:cs="Times New Roman"/>
          <w:color w:val="000000" w:themeColor="text1"/>
        </w:rPr>
      </w:pPr>
      <w:r w:rsidRPr="007359EF">
        <w:rPr>
          <w:rFonts w:ascii="Times New Roman" w:hAnsi="Times New Roman" w:cs="Times New Roman"/>
          <w:color w:val="000000" w:themeColor="text1"/>
        </w:rPr>
        <w:t>Comparative Analysis of Sequential, OpenMP, and MPI-based Password Cracking</w:t>
      </w:r>
    </w:p>
    <w:p w14:paraId="700084BD" w14:textId="77777777" w:rsidR="007C4E2A" w:rsidRPr="007359EF" w:rsidRDefault="00000000">
      <w:pPr>
        <w:rPr>
          <w:rFonts w:cs="Times New Roman"/>
          <w:color w:val="000000" w:themeColor="text1"/>
        </w:rPr>
      </w:pPr>
      <w:r w:rsidRPr="007359EF">
        <w:rPr>
          <w:rFonts w:cs="Times New Roman"/>
          <w:b/>
          <w:bCs/>
          <w:color w:val="000000" w:themeColor="text1"/>
        </w:rPr>
        <w:t>Group Members:</w:t>
      </w:r>
      <w:r w:rsidRPr="007359EF">
        <w:rPr>
          <w:rFonts w:cs="Times New Roman"/>
          <w:color w:val="000000" w:themeColor="text1"/>
        </w:rPr>
        <w:br/>
        <w:t>Shahzain Ali Khan (26937)</w:t>
      </w:r>
      <w:r w:rsidRPr="007359EF">
        <w:rPr>
          <w:rFonts w:cs="Times New Roman"/>
          <w:color w:val="000000" w:themeColor="text1"/>
        </w:rPr>
        <w:br/>
        <w:t>Fatima Mahmood (24314)</w:t>
      </w:r>
    </w:p>
    <w:p w14:paraId="5EF129DD" w14:textId="77777777" w:rsidR="007C4E2A" w:rsidRPr="007359EF" w:rsidRDefault="007C4E2A">
      <w:pPr>
        <w:rPr>
          <w:rFonts w:cs="Times New Roman"/>
          <w:color w:val="000000" w:themeColor="text1"/>
        </w:rPr>
      </w:pPr>
    </w:p>
    <w:p w14:paraId="64DFF001" w14:textId="77777777" w:rsidR="007C4E2A" w:rsidRPr="007359EF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7359EF">
        <w:rPr>
          <w:rFonts w:ascii="Times New Roman" w:hAnsi="Times New Roman" w:cs="Times New Roman"/>
          <w:color w:val="000000" w:themeColor="text1"/>
        </w:rPr>
        <w:t>Abstract</w:t>
      </w:r>
    </w:p>
    <w:p w14:paraId="7E0745B4" w14:textId="77777777" w:rsidR="007C4E2A" w:rsidRPr="007359EF" w:rsidRDefault="00000000">
      <w:pPr>
        <w:rPr>
          <w:rFonts w:cs="Times New Roman"/>
          <w:color w:val="000000" w:themeColor="text1"/>
        </w:rPr>
      </w:pPr>
      <w:r w:rsidRPr="007359EF">
        <w:rPr>
          <w:rFonts w:cs="Times New Roman"/>
          <w:color w:val="000000" w:themeColor="text1"/>
        </w:rPr>
        <w:t>This project presents a comprehensive comparative study on the performance of sequential, shared-memory parallel (OpenMP), and distributed-memory parallel (MPI) implementations of a brute-force password cracking algorithm. The problem was explored across multiple computational paradigms to assess the scalability and efficiency of parallel approaches. We implemented all three versions using C/C++ and evaluated them based on runtime efficiency, CPU utilization, and ease of deployment. This endeavor demonstrates the real-world applicability of the course concepts and provides detailed insight into inter-thread and inter-process communication, synchronization, and performance optimization.</w:t>
      </w:r>
    </w:p>
    <w:p w14:paraId="780A0771" w14:textId="77777777" w:rsidR="007C4E2A" w:rsidRPr="007359EF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7359EF">
        <w:rPr>
          <w:rFonts w:ascii="Times New Roman" w:hAnsi="Times New Roman" w:cs="Times New Roman"/>
          <w:color w:val="000000" w:themeColor="text1"/>
        </w:rPr>
        <w:t>1. Introduction</w:t>
      </w:r>
    </w:p>
    <w:p w14:paraId="33CC8066" w14:textId="77777777" w:rsidR="007C4E2A" w:rsidRPr="007359EF" w:rsidRDefault="00000000">
      <w:pPr>
        <w:rPr>
          <w:rFonts w:cs="Times New Roman"/>
          <w:color w:val="000000" w:themeColor="text1"/>
        </w:rPr>
      </w:pPr>
      <w:r w:rsidRPr="007359EF">
        <w:rPr>
          <w:rFonts w:cs="Times New Roman"/>
          <w:color w:val="000000" w:themeColor="text1"/>
        </w:rPr>
        <w:t>Password cracking remains one of the most relevant applications in security research and serves as a benchmark for computational performance in brute-force scenarios. The complexity and time required for brute-forcing passwords make it an ideal problem to test parallel computing paradigms. We designed and implemented the same algorithm in three ways:</w:t>
      </w:r>
    </w:p>
    <w:p w14:paraId="544C352C" w14:textId="77777777" w:rsidR="00CE7373" w:rsidRDefault="00000000" w:rsidP="00CE7373">
      <w:pPr>
        <w:pStyle w:val="ListParagraph"/>
        <w:numPr>
          <w:ilvl w:val="0"/>
          <w:numId w:val="32"/>
        </w:numPr>
        <w:rPr>
          <w:rFonts w:cs="Times New Roman"/>
          <w:color w:val="000000" w:themeColor="text1"/>
        </w:rPr>
      </w:pPr>
      <w:r w:rsidRPr="00CE7373">
        <w:rPr>
          <w:rFonts w:cs="Times New Roman"/>
          <w:color w:val="000000" w:themeColor="text1"/>
        </w:rPr>
        <w:t>Sequential implementation as the baseline.</w:t>
      </w:r>
    </w:p>
    <w:p w14:paraId="3AA3E9E9" w14:textId="77777777" w:rsidR="00CE7373" w:rsidRDefault="00000000" w:rsidP="00CE7373">
      <w:pPr>
        <w:pStyle w:val="ListParagraph"/>
        <w:numPr>
          <w:ilvl w:val="0"/>
          <w:numId w:val="32"/>
        </w:numPr>
        <w:rPr>
          <w:rFonts w:cs="Times New Roman"/>
          <w:color w:val="000000" w:themeColor="text1"/>
        </w:rPr>
      </w:pPr>
      <w:r w:rsidRPr="00CE7373">
        <w:rPr>
          <w:rFonts w:cs="Times New Roman"/>
          <w:color w:val="000000" w:themeColor="text1"/>
        </w:rPr>
        <w:t>Parallel implementation using OpenMP for shared-memory systems.</w:t>
      </w:r>
    </w:p>
    <w:p w14:paraId="476696C1" w14:textId="7719FA4A" w:rsidR="007C4E2A" w:rsidRPr="00CE7373" w:rsidRDefault="00000000" w:rsidP="00CE7373">
      <w:pPr>
        <w:pStyle w:val="ListParagraph"/>
        <w:numPr>
          <w:ilvl w:val="0"/>
          <w:numId w:val="32"/>
        </w:numPr>
        <w:rPr>
          <w:rFonts w:cs="Times New Roman"/>
          <w:color w:val="000000" w:themeColor="text1"/>
        </w:rPr>
      </w:pPr>
      <w:r w:rsidRPr="00CE7373">
        <w:rPr>
          <w:rFonts w:cs="Times New Roman"/>
          <w:color w:val="000000" w:themeColor="text1"/>
        </w:rPr>
        <w:t>Distributed implementation using MPI for multi-process systems.</w:t>
      </w:r>
    </w:p>
    <w:p w14:paraId="45B251D0" w14:textId="77777777" w:rsidR="007C4E2A" w:rsidRPr="007359EF" w:rsidRDefault="00000000">
      <w:pPr>
        <w:rPr>
          <w:rFonts w:cs="Times New Roman"/>
          <w:color w:val="000000" w:themeColor="text1"/>
        </w:rPr>
      </w:pPr>
      <w:r w:rsidRPr="007359EF">
        <w:rPr>
          <w:rFonts w:cs="Times New Roman"/>
          <w:color w:val="000000" w:themeColor="text1"/>
        </w:rPr>
        <w:t xml:space="preserve">Our aim was to highlight the </w:t>
      </w:r>
      <w:proofErr w:type="gramStart"/>
      <w:r w:rsidRPr="007359EF">
        <w:rPr>
          <w:rFonts w:cs="Times New Roman"/>
          <w:color w:val="000000" w:themeColor="text1"/>
        </w:rPr>
        <w:t>performance</w:t>
      </w:r>
      <w:proofErr w:type="gramEnd"/>
      <w:r w:rsidRPr="007359EF">
        <w:rPr>
          <w:rFonts w:cs="Times New Roman"/>
          <w:color w:val="000000" w:themeColor="text1"/>
        </w:rPr>
        <w:t xml:space="preserve"> trade-offs between these three paradigms and develop a deeper understanding of how computational workloads are distributed and executed.</w:t>
      </w:r>
    </w:p>
    <w:p w14:paraId="64F98163" w14:textId="77777777" w:rsidR="007C4E2A" w:rsidRPr="007359EF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7359EF">
        <w:rPr>
          <w:rFonts w:ascii="Times New Roman" w:hAnsi="Times New Roman" w:cs="Times New Roman"/>
          <w:color w:val="000000" w:themeColor="text1"/>
        </w:rPr>
        <w:lastRenderedPageBreak/>
        <w:t>2. Motivation</w:t>
      </w:r>
    </w:p>
    <w:p w14:paraId="52E59139" w14:textId="77777777" w:rsidR="007C4E2A" w:rsidRPr="007359EF" w:rsidRDefault="00000000">
      <w:pPr>
        <w:rPr>
          <w:rFonts w:cs="Times New Roman"/>
          <w:color w:val="000000" w:themeColor="text1"/>
        </w:rPr>
      </w:pPr>
      <w:r w:rsidRPr="007359EF">
        <w:rPr>
          <w:rFonts w:cs="Times New Roman"/>
          <w:color w:val="000000" w:themeColor="text1"/>
        </w:rPr>
        <w:t xml:space="preserve">As data size and complexity </w:t>
      </w:r>
      <w:proofErr w:type="gramStart"/>
      <w:r w:rsidRPr="007359EF">
        <w:rPr>
          <w:rFonts w:cs="Times New Roman"/>
          <w:color w:val="000000" w:themeColor="text1"/>
        </w:rPr>
        <w:t>increase</w:t>
      </w:r>
      <w:proofErr w:type="gramEnd"/>
      <w:r w:rsidRPr="007359EF">
        <w:rPr>
          <w:rFonts w:cs="Times New Roman"/>
          <w:color w:val="000000" w:themeColor="text1"/>
        </w:rPr>
        <w:t>, computational demands outgrow the capabilities of single-threaded programs. This project was driven by the following goals:</w:t>
      </w:r>
    </w:p>
    <w:p w14:paraId="2D31ABFB" w14:textId="77777777" w:rsidR="00385B1E" w:rsidRDefault="00000000" w:rsidP="00385B1E">
      <w:pPr>
        <w:pStyle w:val="ListParagraph"/>
        <w:numPr>
          <w:ilvl w:val="0"/>
          <w:numId w:val="29"/>
        </w:numPr>
        <w:rPr>
          <w:rFonts w:cs="Times New Roman"/>
          <w:color w:val="000000" w:themeColor="text1"/>
        </w:rPr>
      </w:pPr>
      <w:r w:rsidRPr="00385B1E">
        <w:rPr>
          <w:rFonts w:cs="Times New Roman"/>
          <w:color w:val="000000" w:themeColor="text1"/>
        </w:rPr>
        <w:t>Illustrate the performance difference between sequential, shared-memory, and distributed-memory computing.</w:t>
      </w:r>
    </w:p>
    <w:p w14:paraId="1C9A2B9F" w14:textId="77777777" w:rsidR="00385B1E" w:rsidRDefault="00000000" w:rsidP="00385B1E">
      <w:pPr>
        <w:pStyle w:val="ListParagraph"/>
        <w:numPr>
          <w:ilvl w:val="0"/>
          <w:numId w:val="29"/>
        </w:numPr>
        <w:rPr>
          <w:rFonts w:cs="Times New Roman"/>
          <w:color w:val="000000" w:themeColor="text1"/>
        </w:rPr>
      </w:pPr>
      <w:r w:rsidRPr="00385B1E">
        <w:rPr>
          <w:rFonts w:cs="Times New Roman"/>
          <w:color w:val="000000" w:themeColor="text1"/>
        </w:rPr>
        <w:t>Explore practical implementation and debugging of OpenMP and MPI.</w:t>
      </w:r>
    </w:p>
    <w:p w14:paraId="4C0124E1" w14:textId="6BC5C16C" w:rsidR="007C4E2A" w:rsidRPr="00385B1E" w:rsidRDefault="00000000" w:rsidP="00385B1E">
      <w:pPr>
        <w:pStyle w:val="ListParagraph"/>
        <w:numPr>
          <w:ilvl w:val="0"/>
          <w:numId w:val="29"/>
        </w:numPr>
        <w:rPr>
          <w:rFonts w:cs="Times New Roman"/>
          <w:color w:val="000000" w:themeColor="text1"/>
        </w:rPr>
      </w:pPr>
      <w:r w:rsidRPr="00385B1E">
        <w:rPr>
          <w:rFonts w:cs="Times New Roman"/>
          <w:color w:val="000000" w:themeColor="text1"/>
        </w:rPr>
        <w:t>Understand the benefits and limitations of thread-level versus process-level parallelism.</w:t>
      </w:r>
    </w:p>
    <w:p w14:paraId="62F0982A" w14:textId="6B99D63A" w:rsidR="007C4E2A" w:rsidRPr="007359EF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7359EF">
        <w:rPr>
          <w:rFonts w:ascii="Times New Roman" w:hAnsi="Times New Roman" w:cs="Times New Roman"/>
          <w:color w:val="000000" w:themeColor="text1"/>
        </w:rPr>
        <w:t>3. System Architecture</w:t>
      </w:r>
      <w:r w:rsidR="00E84C2A">
        <w:rPr>
          <w:rFonts w:ascii="Times New Roman" w:hAnsi="Times New Roman" w:cs="Times New Roman"/>
          <w:color w:val="000000" w:themeColor="text1"/>
        </w:rPr>
        <w:br/>
      </w:r>
    </w:p>
    <w:p w14:paraId="7A79D469" w14:textId="4A8FE7B2" w:rsidR="00373107" w:rsidRDefault="00000000">
      <w:pPr>
        <w:rPr>
          <w:rFonts w:cs="Times New Roman"/>
          <w:color w:val="000000" w:themeColor="text1"/>
        </w:rPr>
      </w:pPr>
      <w:r w:rsidRPr="00E84C2A">
        <w:rPr>
          <w:rFonts w:cs="Times New Roman"/>
          <w:b/>
          <w:bCs/>
          <w:color w:val="000000" w:themeColor="text1"/>
          <w:sz w:val="26"/>
          <w:szCs w:val="26"/>
        </w:rPr>
        <w:t>3.1 Machines Used</w:t>
      </w:r>
    </w:p>
    <w:p w14:paraId="430A6796" w14:textId="6EB39576" w:rsidR="007C4E2A" w:rsidRPr="00373107" w:rsidRDefault="00000000" w:rsidP="00373107">
      <w:pPr>
        <w:pStyle w:val="ListParagraph"/>
        <w:numPr>
          <w:ilvl w:val="0"/>
          <w:numId w:val="26"/>
        </w:numPr>
        <w:rPr>
          <w:rFonts w:cs="Times New Roman"/>
          <w:color w:val="000000" w:themeColor="text1"/>
        </w:rPr>
      </w:pPr>
      <w:proofErr w:type="spellStart"/>
      <w:proofErr w:type="gramStart"/>
      <w:r w:rsidRPr="00373107">
        <w:rPr>
          <w:rFonts w:cs="Times New Roman"/>
          <w:color w:val="000000" w:themeColor="text1"/>
        </w:rPr>
        <w:t>Pop!_</w:t>
      </w:r>
      <w:proofErr w:type="gramEnd"/>
      <w:r w:rsidRPr="00373107">
        <w:rPr>
          <w:rFonts w:cs="Times New Roman"/>
          <w:color w:val="000000" w:themeColor="text1"/>
        </w:rPr>
        <w:t>OS</w:t>
      </w:r>
      <w:proofErr w:type="spellEnd"/>
      <w:r w:rsidRPr="00373107">
        <w:rPr>
          <w:rFonts w:cs="Times New Roman"/>
          <w:color w:val="000000" w:themeColor="text1"/>
        </w:rPr>
        <w:t xml:space="preserve"> Machine (</w:t>
      </w:r>
      <w:proofErr w:type="spellStart"/>
      <w:r w:rsidRPr="00373107">
        <w:rPr>
          <w:rFonts w:cs="Times New Roman"/>
          <w:color w:val="000000" w:themeColor="text1"/>
        </w:rPr>
        <w:t>shazufatu</w:t>
      </w:r>
      <w:proofErr w:type="spellEnd"/>
      <w:r w:rsidRPr="00373107">
        <w:rPr>
          <w:rFonts w:cs="Times New Roman"/>
          <w:color w:val="000000" w:themeColor="text1"/>
        </w:rPr>
        <w:t>)</w:t>
      </w:r>
      <w:r w:rsidR="00E84C2A" w:rsidRPr="00373107">
        <w:rPr>
          <w:rFonts w:cs="Times New Roman"/>
          <w:color w:val="000000" w:themeColor="text1"/>
        </w:rPr>
        <w:br/>
      </w:r>
    </w:p>
    <w:p w14:paraId="45F4DA1F" w14:textId="77777777" w:rsidR="00CA6662" w:rsidRDefault="00000000">
      <w:pPr>
        <w:rPr>
          <w:rFonts w:cs="Times New Roman"/>
          <w:b/>
          <w:bCs/>
          <w:color w:val="000000" w:themeColor="text1"/>
          <w:sz w:val="26"/>
          <w:szCs w:val="26"/>
        </w:rPr>
      </w:pPr>
      <w:r w:rsidRPr="00E84C2A">
        <w:rPr>
          <w:rFonts w:cs="Times New Roman"/>
          <w:b/>
          <w:bCs/>
          <w:color w:val="000000" w:themeColor="text1"/>
          <w:sz w:val="26"/>
          <w:szCs w:val="26"/>
        </w:rPr>
        <w:t>3.2 Software Stack</w:t>
      </w:r>
    </w:p>
    <w:p w14:paraId="570AF056" w14:textId="77777777" w:rsidR="00CA6662" w:rsidRDefault="00000000" w:rsidP="00CA6662">
      <w:pPr>
        <w:pStyle w:val="ListParagraph"/>
        <w:numPr>
          <w:ilvl w:val="0"/>
          <w:numId w:val="25"/>
        </w:numPr>
        <w:rPr>
          <w:rFonts w:cs="Times New Roman"/>
          <w:color w:val="000000" w:themeColor="text1"/>
        </w:rPr>
      </w:pPr>
      <w:r w:rsidRPr="00CA6662">
        <w:rPr>
          <w:rFonts w:cs="Times New Roman"/>
          <w:color w:val="000000" w:themeColor="text1"/>
        </w:rPr>
        <w:t>C/C++</w:t>
      </w:r>
    </w:p>
    <w:p w14:paraId="373B53E0" w14:textId="77777777" w:rsidR="00CA6662" w:rsidRDefault="00000000" w:rsidP="00CA6662">
      <w:pPr>
        <w:pStyle w:val="ListParagraph"/>
        <w:numPr>
          <w:ilvl w:val="0"/>
          <w:numId w:val="25"/>
        </w:numPr>
        <w:rPr>
          <w:rFonts w:cs="Times New Roman"/>
          <w:color w:val="000000" w:themeColor="text1"/>
        </w:rPr>
      </w:pPr>
      <w:r w:rsidRPr="00CA6662">
        <w:rPr>
          <w:rFonts w:cs="Times New Roman"/>
          <w:color w:val="000000" w:themeColor="text1"/>
        </w:rPr>
        <w:t>OpenMP (GCC 11+)</w:t>
      </w:r>
    </w:p>
    <w:p w14:paraId="2C6EEBC6" w14:textId="77777777" w:rsidR="00ED636B" w:rsidRDefault="00000000" w:rsidP="00CA6662">
      <w:pPr>
        <w:pStyle w:val="ListParagraph"/>
        <w:numPr>
          <w:ilvl w:val="0"/>
          <w:numId w:val="25"/>
        </w:numPr>
        <w:rPr>
          <w:rFonts w:cs="Times New Roman"/>
          <w:color w:val="000000" w:themeColor="text1"/>
        </w:rPr>
      </w:pPr>
      <w:proofErr w:type="spellStart"/>
      <w:r w:rsidRPr="00CA6662">
        <w:rPr>
          <w:rFonts w:cs="Times New Roman"/>
          <w:color w:val="000000" w:themeColor="text1"/>
        </w:rPr>
        <w:t>OpenMPI</w:t>
      </w:r>
      <w:proofErr w:type="spellEnd"/>
      <w:r w:rsidRPr="00CA6662">
        <w:rPr>
          <w:rFonts w:cs="Times New Roman"/>
          <w:color w:val="000000" w:themeColor="text1"/>
        </w:rPr>
        <w:t xml:space="preserve"> (4.1+)</w:t>
      </w:r>
    </w:p>
    <w:p w14:paraId="0134C7A7" w14:textId="3657E884" w:rsidR="007C4E2A" w:rsidRPr="00CA6662" w:rsidRDefault="00000000" w:rsidP="00CA6662">
      <w:pPr>
        <w:pStyle w:val="ListParagraph"/>
        <w:numPr>
          <w:ilvl w:val="0"/>
          <w:numId w:val="25"/>
        </w:numPr>
        <w:rPr>
          <w:rFonts w:cs="Times New Roman"/>
          <w:color w:val="000000" w:themeColor="text1"/>
        </w:rPr>
      </w:pPr>
      <w:r w:rsidRPr="00CA6662">
        <w:rPr>
          <w:rFonts w:cs="Times New Roman"/>
          <w:color w:val="000000" w:themeColor="text1"/>
        </w:rPr>
        <w:t>OpenSSH (for launching MPI processes)</w:t>
      </w:r>
      <w:r w:rsidR="008C7F4F" w:rsidRPr="00CA6662">
        <w:rPr>
          <w:rFonts w:cs="Times New Roman"/>
          <w:color w:val="000000" w:themeColor="text1"/>
        </w:rPr>
        <w:br/>
      </w:r>
    </w:p>
    <w:p w14:paraId="60DC0332" w14:textId="77777777" w:rsidR="007C4E2A" w:rsidRPr="007359EF" w:rsidRDefault="00000000">
      <w:pPr>
        <w:rPr>
          <w:rFonts w:cs="Times New Roman"/>
          <w:color w:val="000000" w:themeColor="text1"/>
        </w:rPr>
      </w:pPr>
      <w:r w:rsidRPr="008C7F4F">
        <w:rPr>
          <w:rFonts w:cs="Times New Roman"/>
          <w:b/>
          <w:bCs/>
          <w:color w:val="000000" w:themeColor="text1"/>
          <w:sz w:val="26"/>
          <w:szCs w:val="26"/>
        </w:rPr>
        <w:t>3.3 Configuration</w:t>
      </w:r>
      <w:r w:rsidRPr="007359EF">
        <w:rPr>
          <w:rFonts w:cs="Times New Roman"/>
          <w:color w:val="000000" w:themeColor="text1"/>
        </w:rPr>
        <w:br/>
        <w:t>A `hosts.txt` file was used to define roles and slots for the MPI system.</w:t>
      </w:r>
    </w:p>
    <w:p w14:paraId="73737179" w14:textId="2B89B4BA" w:rsidR="007C4E2A" w:rsidRPr="007359EF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7359EF">
        <w:rPr>
          <w:rFonts w:ascii="Times New Roman" w:hAnsi="Times New Roman" w:cs="Times New Roman"/>
          <w:color w:val="000000" w:themeColor="text1"/>
        </w:rPr>
        <w:t>4. Implementation Details</w:t>
      </w:r>
      <w:r w:rsidR="008C7F4F">
        <w:rPr>
          <w:rFonts w:ascii="Times New Roman" w:hAnsi="Times New Roman" w:cs="Times New Roman"/>
          <w:color w:val="000000" w:themeColor="text1"/>
        </w:rPr>
        <w:br/>
      </w:r>
    </w:p>
    <w:p w14:paraId="0F49D274" w14:textId="77777777" w:rsidR="006651DC" w:rsidRDefault="00000000">
      <w:pPr>
        <w:rPr>
          <w:rFonts w:cs="Times New Roman"/>
          <w:b/>
          <w:bCs/>
          <w:color w:val="000000" w:themeColor="text1"/>
          <w:sz w:val="26"/>
          <w:szCs w:val="26"/>
        </w:rPr>
      </w:pPr>
      <w:r w:rsidRPr="008C7F4F">
        <w:rPr>
          <w:rFonts w:cs="Times New Roman"/>
          <w:b/>
          <w:bCs/>
          <w:color w:val="000000" w:themeColor="text1"/>
          <w:sz w:val="26"/>
          <w:szCs w:val="26"/>
        </w:rPr>
        <w:t>4.1 Algorithm Overview</w:t>
      </w:r>
    </w:p>
    <w:p w14:paraId="220F36F3" w14:textId="77777777" w:rsidR="006651DC" w:rsidRDefault="00000000" w:rsidP="006651DC">
      <w:pPr>
        <w:pStyle w:val="ListParagraph"/>
        <w:numPr>
          <w:ilvl w:val="0"/>
          <w:numId w:val="24"/>
        </w:numPr>
        <w:rPr>
          <w:rFonts w:cs="Times New Roman"/>
          <w:color w:val="000000" w:themeColor="text1"/>
        </w:rPr>
      </w:pPr>
      <w:r w:rsidRPr="006651DC">
        <w:rPr>
          <w:rFonts w:cs="Times New Roman"/>
          <w:color w:val="000000" w:themeColor="text1"/>
        </w:rPr>
        <w:t>The algorithm attempts all combinations of lowercase alphabetic passwords of a fixed length.</w:t>
      </w:r>
    </w:p>
    <w:p w14:paraId="2757391A" w14:textId="77777777" w:rsidR="00DA645A" w:rsidRDefault="00000000" w:rsidP="006651DC">
      <w:pPr>
        <w:pStyle w:val="ListParagraph"/>
        <w:numPr>
          <w:ilvl w:val="0"/>
          <w:numId w:val="24"/>
        </w:numPr>
        <w:rPr>
          <w:rFonts w:cs="Times New Roman"/>
          <w:color w:val="000000" w:themeColor="text1"/>
        </w:rPr>
      </w:pPr>
      <w:r w:rsidRPr="006651DC">
        <w:rPr>
          <w:rFonts w:cs="Times New Roman"/>
          <w:color w:val="000000" w:themeColor="text1"/>
        </w:rPr>
        <w:t>A target password is hashed and compared to generated candidate hashes.</w:t>
      </w:r>
    </w:p>
    <w:p w14:paraId="2ED5323C" w14:textId="13933BB5" w:rsidR="007C4E2A" w:rsidRPr="006651DC" w:rsidRDefault="00000000" w:rsidP="006651DC">
      <w:pPr>
        <w:pStyle w:val="ListParagraph"/>
        <w:numPr>
          <w:ilvl w:val="0"/>
          <w:numId w:val="24"/>
        </w:numPr>
        <w:rPr>
          <w:rFonts w:cs="Times New Roman"/>
          <w:color w:val="000000" w:themeColor="text1"/>
        </w:rPr>
      </w:pPr>
      <w:r w:rsidRPr="006651DC">
        <w:rPr>
          <w:rFonts w:cs="Times New Roman"/>
          <w:color w:val="000000" w:themeColor="text1"/>
        </w:rPr>
        <w:t>Cracking stops upon the first successful match.</w:t>
      </w:r>
    </w:p>
    <w:p w14:paraId="43F4E444" w14:textId="77777777" w:rsidR="007C4E2A" w:rsidRPr="004A7127" w:rsidRDefault="00000000">
      <w:pPr>
        <w:rPr>
          <w:rFonts w:cs="Times New Roman"/>
          <w:b/>
          <w:bCs/>
          <w:color w:val="000000" w:themeColor="text1"/>
          <w:sz w:val="26"/>
          <w:szCs w:val="26"/>
        </w:rPr>
      </w:pPr>
      <w:r w:rsidRPr="004A7127">
        <w:rPr>
          <w:rFonts w:cs="Times New Roman"/>
          <w:b/>
          <w:bCs/>
          <w:color w:val="000000" w:themeColor="text1"/>
          <w:sz w:val="26"/>
          <w:szCs w:val="26"/>
        </w:rPr>
        <w:t>4.2 Versions Implemented</w:t>
      </w:r>
    </w:p>
    <w:p w14:paraId="3FC9864D" w14:textId="77777777" w:rsidR="00812CFA" w:rsidRDefault="00000000">
      <w:pPr>
        <w:rPr>
          <w:rFonts w:cs="Times New Roman"/>
          <w:b/>
          <w:bCs/>
          <w:color w:val="000000" w:themeColor="text1"/>
          <w:u w:val="single"/>
        </w:rPr>
      </w:pPr>
      <w:r w:rsidRPr="00844B75">
        <w:rPr>
          <w:rFonts w:cs="Times New Roman"/>
          <w:b/>
          <w:bCs/>
          <w:color w:val="000000" w:themeColor="text1"/>
          <w:u w:val="single"/>
        </w:rPr>
        <w:t>Sequential Version</w:t>
      </w:r>
    </w:p>
    <w:p w14:paraId="60E41A74" w14:textId="77777777" w:rsidR="00812CFA" w:rsidRDefault="00000000" w:rsidP="00812CFA">
      <w:pPr>
        <w:pStyle w:val="ListParagraph"/>
        <w:numPr>
          <w:ilvl w:val="0"/>
          <w:numId w:val="23"/>
        </w:numPr>
        <w:rPr>
          <w:rFonts w:cs="Times New Roman"/>
          <w:color w:val="000000" w:themeColor="text1"/>
        </w:rPr>
      </w:pPr>
      <w:r w:rsidRPr="00812CFA">
        <w:rPr>
          <w:rFonts w:cs="Times New Roman"/>
          <w:color w:val="000000" w:themeColor="text1"/>
        </w:rPr>
        <w:lastRenderedPageBreak/>
        <w:t>Runs a brute-force loop without any concurrency.</w:t>
      </w:r>
    </w:p>
    <w:p w14:paraId="24E5CE96" w14:textId="2821AEE2" w:rsidR="007C4E2A" w:rsidRPr="00812CFA" w:rsidRDefault="00000000" w:rsidP="00812CFA">
      <w:pPr>
        <w:pStyle w:val="ListParagraph"/>
        <w:numPr>
          <w:ilvl w:val="0"/>
          <w:numId w:val="23"/>
        </w:numPr>
        <w:rPr>
          <w:rFonts w:cs="Times New Roman"/>
          <w:color w:val="000000" w:themeColor="text1"/>
        </w:rPr>
      </w:pPr>
      <w:r w:rsidRPr="00812CFA">
        <w:rPr>
          <w:rFonts w:cs="Times New Roman"/>
          <w:color w:val="000000" w:themeColor="text1"/>
        </w:rPr>
        <w:t>Provides baseline performance metric.</w:t>
      </w:r>
    </w:p>
    <w:p w14:paraId="2D63CDBF" w14:textId="77777777" w:rsidR="008D2058" w:rsidRDefault="00000000">
      <w:pPr>
        <w:rPr>
          <w:rFonts w:cs="Times New Roman"/>
          <w:b/>
          <w:bCs/>
          <w:color w:val="000000" w:themeColor="text1"/>
          <w:u w:val="single"/>
        </w:rPr>
      </w:pPr>
      <w:r w:rsidRPr="00844B75">
        <w:rPr>
          <w:rFonts w:cs="Times New Roman"/>
          <w:b/>
          <w:bCs/>
          <w:color w:val="000000" w:themeColor="text1"/>
          <w:u w:val="single"/>
        </w:rPr>
        <w:t>OpenMP Version</w:t>
      </w:r>
    </w:p>
    <w:p w14:paraId="76CAA2DA" w14:textId="77777777" w:rsidR="008D2058" w:rsidRDefault="00000000" w:rsidP="008D2058">
      <w:pPr>
        <w:pStyle w:val="ListParagraph"/>
        <w:numPr>
          <w:ilvl w:val="0"/>
          <w:numId w:val="22"/>
        </w:numPr>
        <w:rPr>
          <w:rFonts w:cs="Times New Roman"/>
          <w:color w:val="000000" w:themeColor="text1"/>
        </w:rPr>
      </w:pPr>
      <w:r w:rsidRPr="008D2058">
        <w:rPr>
          <w:rFonts w:cs="Times New Roman"/>
          <w:color w:val="000000" w:themeColor="text1"/>
        </w:rPr>
        <w:t xml:space="preserve">Parallelizes the brute-force loop using `#pragma </w:t>
      </w:r>
      <w:proofErr w:type="spellStart"/>
      <w:r w:rsidRPr="008D2058">
        <w:rPr>
          <w:rFonts w:cs="Times New Roman"/>
          <w:color w:val="000000" w:themeColor="text1"/>
        </w:rPr>
        <w:t>omp</w:t>
      </w:r>
      <w:proofErr w:type="spellEnd"/>
      <w:r w:rsidRPr="008D2058">
        <w:rPr>
          <w:rFonts w:cs="Times New Roman"/>
          <w:color w:val="000000" w:themeColor="text1"/>
        </w:rPr>
        <w:t xml:space="preserve"> parallel for`.</w:t>
      </w:r>
    </w:p>
    <w:p w14:paraId="1F3307B7" w14:textId="3ECDBB5B" w:rsidR="007C4E2A" w:rsidRPr="008D2058" w:rsidRDefault="00000000" w:rsidP="008D2058">
      <w:pPr>
        <w:pStyle w:val="ListParagraph"/>
        <w:numPr>
          <w:ilvl w:val="0"/>
          <w:numId w:val="22"/>
        </w:numPr>
        <w:rPr>
          <w:rFonts w:cs="Times New Roman"/>
          <w:color w:val="000000" w:themeColor="text1"/>
        </w:rPr>
      </w:pPr>
      <w:r w:rsidRPr="008D2058">
        <w:rPr>
          <w:rFonts w:cs="Times New Roman"/>
          <w:color w:val="000000" w:themeColor="text1"/>
        </w:rPr>
        <w:t>Threads are spawned within a single shared-memory system.</w:t>
      </w:r>
    </w:p>
    <w:p w14:paraId="52E82DA1" w14:textId="77777777" w:rsidR="002B3835" w:rsidRDefault="00000000">
      <w:pPr>
        <w:rPr>
          <w:rFonts w:cs="Times New Roman"/>
          <w:b/>
          <w:bCs/>
          <w:color w:val="000000" w:themeColor="text1"/>
          <w:u w:val="single"/>
        </w:rPr>
      </w:pPr>
      <w:r w:rsidRPr="00844B75">
        <w:rPr>
          <w:rFonts w:cs="Times New Roman"/>
          <w:b/>
          <w:bCs/>
          <w:color w:val="000000" w:themeColor="text1"/>
          <w:u w:val="single"/>
        </w:rPr>
        <w:t>MPI Version</w:t>
      </w:r>
    </w:p>
    <w:p w14:paraId="6BABFEEA" w14:textId="77777777" w:rsidR="002B3835" w:rsidRDefault="00000000" w:rsidP="002B3835">
      <w:pPr>
        <w:pStyle w:val="ListParagraph"/>
        <w:numPr>
          <w:ilvl w:val="0"/>
          <w:numId w:val="21"/>
        </w:numPr>
        <w:rPr>
          <w:rFonts w:cs="Times New Roman"/>
          <w:color w:val="000000" w:themeColor="text1"/>
        </w:rPr>
      </w:pPr>
      <w:r w:rsidRPr="002B3835">
        <w:rPr>
          <w:rFonts w:cs="Times New Roman"/>
          <w:color w:val="000000" w:themeColor="text1"/>
        </w:rPr>
        <w:t>Splits the entire password space across multiple processes.</w:t>
      </w:r>
    </w:p>
    <w:p w14:paraId="04441CFB" w14:textId="77777777" w:rsidR="002B3835" w:rsidRDefault="00000000" w:rsidP="002B3835">
      <w:pPr>
        <w:pStyle w:val="ListParagraph"/>
        <w:numPr>
          <w:ilvl w:val="0"/>
          <w:numId w:val="21"/>
        </w:numPr>
        <w:rPr>
          <w:rFonts w:cs="Times New Roman"/>
          <w:color w:val="000000" w:themeColor="text1"/>
        </w:rPr>
      </w:pPr>
      <w:r w:rsidRPr="002B3835">
        <w:rPr>
          <w:rFonts w:cs="Times New Roman"/>
          <w:color w:val="000000" w:themeColor="text1"/>
        </w:rPr>
        <w:t>Each process executes its assigned space independently.</w:t>
      </w:r>
    </w:p>
    <w:p w14:paraId="03BBCC4E" w14:textId="08ED3E39" w:rsidR="007C4E2A" w:rsidRPr="002B3835" w:rsidRDefault="00000000" w:rsidP="002B3835">
      <w:pPr>
        <w:pStyle w:val="ListParagraph"/>
        <w:numPr>
          <w:ilvl w:val="0"/>
          <w:numId w:val="21"/>
        </w:numPr>
        <w:rPr>
          <w:rFonts w:cs="Times New Roman"/>
          <w:color w:val="000000" w:themeColor="text1"/>
        </w:rPr>
      </w:pPr>
      <w:r w:rsidRPr="002B3835">
        <w:rPr>
          <w:rFonts w:cs="Times New Roman"/>
          <w:color w:val="000000" w:themeColor="text1"/>
        </w:rPr>
        <w:t>Results are communicated back to the main process.</w:t>
      </w:r>
    </w:p>
    <w:p w14:paraId="3BE54C5D" w14:textId="77777777" w:rsidR="00C41E77" w:rsidRDefault="00000000">
      <w:pPr>
        <w:rPr>
          <w:rFonts w:cs="Times New Roman"/>
          <w:b/>
          <w:bCs/>
          <w:color w:val="000000" w:themeColor="text1"/>
          <w:sz w:val="26"/>
          <w:szCs w:val="26"/>
        </w:rPr>
      </w:pPr>
      <w:r w:rsidRPr="00E05B46">
        <w:rPr>
          <w:rFonts w:cs="Times New Roman"/>
          <w:b/>
          <w:bCs/>
          <w:color w:val="000000" w:themeColor="text1"/>
          <w:sz w:val="26"/>
          <w:szCs w:val="26"/>
        </w:rPr>
        <w:t>4.3 SSH Configuration for MPI</w:t>
      </w:r>
    </w:p>
    <w:p w14:paraId="4B1EA0B9" w14:textId="77777777" w:rsidR="00C41E77" w:rsidRDefault="00000000" w:rsidP="00C41E77">
      <w:pPr>
        <w:pStyle w:val="ListParagraph"/>
        <w:numPr>
          <w:ilvl w:val="0"/>
          <w:numId w:val="20"/>
        </w:numPr>
        <w:rPr>
          <w:rFonts w:cs="Times New Roman"/>
          <w:color w:val="000000" w:themeColor="text1"/>
        </w:rPr>
      </w:pPr>
      <w:r w:rsidRPr="00C41E77">
        <w:rPr>
          <w:rFonts w:cs="Times New Roman"/>
          <w:color w:val="000000" w:themeColor="text1"/>
        </w:rPr>
        <w:t>RSA key pairs were exchanged to enable password-less SSH.</w:t>
      </w:r>
    </w:p>
    <w:p w14:paraId="0816A976" w14:textId="77777777" w:rsidR="00C41E77" w:rsidRDefault="00000000" w:rsidP="00C41E77">
      <w:pPr>
        <w:pStyle w:val="ListParagraph"/>
        <w:numPr>
          <w:ilvl w:val="0"/>
          <w:numId w:val="20"/>
        </w:numPr>
        <w:rPr>
          <w:rFonts w:cs="Times New Roman"/>
          <w:color w:val="000000" w:themeColor="text1"/>
        </w:rPr>
      </w:pPr>
      <w:r w:rsidRPr="00C41E77">
        <w:rPr>
          <w:rFonts w:cs="Times New Roman"/>
          <w:color w:val="000000" w:themeColor="text1"/>
        </w:rPr>
        <w:t>Firewall rules adjusted: `</w:t>
      </w:r>
      <w:proofErr w:type="spellStart"/>
      <w:r w:rsidRPr="00C41E77">
        <w:rPr>
          <w:rFonts w:cs="Times New Roman"/>
          <w:color w:val="000000" w:themeColor="text1"/>
        </w:rPr>
        <w:t>ufw</w:t>
      </w:r>
      <w:proofErr w:type="spellEnd"/>
      <w:r w:rsidRPr="00C41E77">
        <w:rPr>
          <w:rFonts w:cs="Times New Roman"/>
          <w:color w:val="000000" w:themeColor="text1"/>
        </w:rPr>
        <w:t xml:space="preserve"> allow ssh`</w:t>
      </w:r>
    </w:p>
    <w:p w14:paraId="56997120" w14:textId="4022E3AA" w:rsidR="007C4E2A" w:rsidRPr="00C41E77" w:rsidRDefault="00000000" w:rsidP="00C41E77">
      <w:pPr>
        <w:pStyle w:val="ListParagraph"/>
        <w:numPr>
          <w:ilvl w:val="0"/>
          <w:numId w:val="20"/>
        </w:numPr>
        <w:rPr>
          <w:rFonts w:cs="Times New Roman"/>
          <w:color w:val="000000" w:themeColor="text1"/>
        </w:rPr>
      </w:pPr>
      <w:r w:rsidRPr="00C41E77">
        <w:rPr>
          <w:rFonts w:cs="Times New Roman"/>
          <w:color w:val="000000" w:themeColor="text1"/>
        </w:rPr>
        <w:t>`</w:t>
      </w:r>
      <w:proofErr w:type="spellStart"/>
      <w:r w:rsidRPr="00C41E77">
        <w:rPr>
          <w:rFonts w:cs="Times New Roman"/>
          <w:color w:val="000000" w:themeColor="text1"/>
        </w:rPr>
        <w:t>openssh</w:t>
      </w:r>
      <w:proofErr w:type="spellEnd"/>
      <w:r w:rsidRPr="00C41E77">
        <w:rPr>
          <w:rFonts w:cs="Times New Roman"/>
          <w:color w:val="000000" w:themeColor="text1"/>
        </w:rPr>
        <w:t>-server` was installed and enabled to accept MPI launches.</w:t>
      </w:r>
    </w:p>
    <w:p w14:paraId="5795B995" w14:textId="330A65B3" w:rsidR="007C4E2A" w:rsidRPr="007359EF" w:rsidRDefault="00000000">
      <w:pPr>
        <w:rPr>
          <w:rFonts w:cs="Times New Roman"/>
          <w:color w:val="000000" w:themeColor="text1"/>
        </w:rPr>
      </w:pPr>
      <w:r w:rsidRPr="00E05B46">
        <w:rPr>
          <w:rFonts w:cs="Times New Roman"/>
          <w:b/>
          <w:bCs/>
          <w:color w:val="000000" w:themeColor="text1"/>
          <w:sz w:val="26"/>
          <w:szCs w:val="26"/>
        </w:rPr>
        <w:t>4.4 Execution Commands</w:t>
      </w:r>
      <w:r w:rsidRPr="007359EF">
        <w:rPr>
          <w:rFonts w:cs="Times New Roman"/>
          <w:color w:val="000000" w:themeColor="text1"/>
        </w:rPr>
        <w:br/>
        <w:t>./</w:t>
      </w:r>
      <w:proofErr w:type="spellStart"/>
      <w:r w:rsidRPr="007359EF">
        <w:rPr>
          <w:rFonts w:cs="Times New Roman"/>
          <w:color w:val="000000" w:themeColor="text1"/>
        </w:rPr>
        <w:t>password_cracker_seq</w:t>
      </w:r>
      <w:proofErr w:type="spellEnd"/>
      <w:r w:rsidRPr="007359EF">
        <w:rPr>
          <w:rFonts w:cs="Times New Roman"/>
          <w:color w:val="000000" w:themeColor="text1"/>
        </w:rPr>
        <w:br/>
        <w:t>./</w:t>
      </w:r>
      <w:proofErr w:type="spellStart"/>
      <w:r w:rsidRPr="007359EF">
        <w:rPr>
          <w:rFonts w:cs="Times New Roman"/>
          <w:color w:val="000000" w:themeColor="text1"/>
        </w:rPr>
        <w:t>password_cracker_omp</w:t>
      </w:r>
      <w:proofErr w:type="spellEnd"/>
      <w:r w:rsidRPr="007359EF">
        <w:rPr>
          <w:rFonts w:cs="Times New Roman"/>
          <w:color w:val="000000" w:themeColor="text1"/>
        </w:rPr>
        <w:br/>
      </w:r>
      <w:proofErr w:type="spellStart"/>
      <w:r w:rsidRPr="007359EF">
        <w:rPr>
          <w:rFonts w:cs="Times New Roman"/>
          <w:color w:val="000000" w:themeColor="text1"/>
        </w:rPr>
        <w:t>mpirun</w:t>
      </w:r>
      <w:proofErr w:type="spellEnd"/>
      <w:r w:rsidRPr="007359EF">
        <w:rPr>
          <w:rFonts w:cs="Times New Roman"/>
          <w:color w:val="000000" w:themeColor="text1"/>
        </w:rPr>
        <w:t xml:space="preserve"> --oversubscribe -np 2 --hostfile ~/hosts.txt --output-filename </w:t>
      </w:r>
      <w:proofErr w:type="gramStart"/>
      <w:r w:rsidRPr="007359EF">
        <w:rPr>
          <w:rFonts w:cs="Times New Roman"/>
          <w:color w:val="000000" w:themeColor="text1"/>
        </w:rPr>
        <w:t>logs .</w:t>
      </w:r>
      <w:proofErr w:type="gramEnd"/>
      <w:r w:rsidRPr="007359EF">
        <w:rPr>
          <w:rFonts w:cs="Times New Roman"/>
          <w:color w:val="000000" w:themeColor="text1"/>
        </w:rPr>
        <w:t>/password_cracker_mpi</w:t>
      </w:r>
    </w:p>
    <w:p w14:paraId="25FD649E" w14:textId="01BFEA6B" w:rsidR="007C4E2A" w:rsidRPr="007359EF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7359EF">
        <w:rPr>
          <w:rFonts w:ascii="Times New Roman" w:hAnsi="Times New Roman" w:cs="Times New Roman"/>
          <w:color w:val="000000" w:themeColor="text1"/>
        </w:rPr>
        <w:t>5. Results &amp; Performance Analysis</w:t>
      </w:r>
      <w:r w:rsidR="0014159C">
        <w:rPr>
          <w:rFonts w:ascii="Times New Roman" w:hAnsi="Times New Roman" w:cs="Times New Roman"/>
          <w:color w:val="000000" w:themeColor="text1"/>
        </w:rPr>
        <w:br/>
      </w:r>
    </w:p>
    <w:p w14:paraId="0509D2ED" w14:textId="77777777" w:rsidR="007C4E2A" w:rsidRPr="0014159C" w:rsidRDefault="00000000">
      <w:pPr>
        <w:rPr>
          <w:rFonts w:cs="Times New Roman"/>
          <w:b/>
          <w:bCs/>
          <w:color w:val="000000" w:themeColor="text1"/>
          <w:sz w:val="26"/>
          <w:szCs w:val="26"/>
        </w:rPr>
      </w:pPr>
      <w:r w:rsidRPr="0014159C">
        <w:rPr>
          <w:rFonts w:cs="Times New Roman"/>
          <w:b/>
          <w:bCs/>
          <w:color w:val="000000" w:themeColor="text1"/>
          <w:sz w:val="26"/>
          <w:szCs w:val="26"/>
        </w:rPr>
        <w:t>5.1 Execution Time</w:t>
      </w:r>
    </w:p>
    <w:p w14:paraId="64ED732F" w14:textId="3A90BEB9" w:rsidR="007C4E2A" w:rsidRPr="007359EF" w:rsidRDefault="00000000">
      <w:pPr>
        <w:rPr>
          <w:rFonts w:cs="Times New Roman"/>
          <w:color w:val="000000" w:themeColor="text1"/>
        </w:rPr>
      </w:pPr>
      <w:r w:rsidRPr="007359EF">
        <w:rPr>
          <w:rFonts w:cs="Times New Roman"/>
          <w:color w:val="000000" w:themeColor="text1"/>
        </w:rPr>
        <w:t>| Version       | Avg Time (s) | Speedup |</w:t>
      </w:r>
      <w:r w:rsidRPr="007359EF">
        <w:rPr>
          <w:rFonts w:cs="Times New Roman"/>
          <w:color w:val="000000" w:themeColor="text1"/>
        </w:rPr>
        <w:br/>
        <w:t>| ------------- | ------------ | ------- |</w:t>
      </w:r>
      <w:r w:rsidRPr="007359EF">
        <w:rPr>
          <w:rFonts w:cs="Times New Roman"/>
          <w:color w:val="000000" w:themeColor="text1"/>
        </w:rPr>
        <w:br/>
        <w:t>| Sequential    | 18.56        | 1x      |</w:t>
      </w:r>
      <w:r w:rsidRPr="007359EF">
        <w:rPr>
          <w:rFonts w:cs="Times New Roman"/>
          <w:color w:val="000000" w:themeColor="text1"/>
        </w:rPr>
        <w:br/>
        <w:t>| OpenMP (4</w:t>
      </w:r>
      <w:proofErr w:type="gramStart"/>
      <w:r w:rsidRPr="007359EF">
        <w:rPr>
          <w:rFonts w:cs="Times New Roman"/>
          <w:color w:val="000000" w:themeColor="text1"/>
        </w:rPr>
        <w:t xml:space="preserve">T)   </w:t>
      </w:r>
      <w:proofErr w:type="gramEnd"/>
      <w:r w:rsidRPr="007359EF">
        <w:rPr>
          <w:rFonts w:cs="Times New Roman"/>
          <w:color w:val="000000" w:themeColor="text1"/>
        </w:rPr>
        <w:t>| 5.02         | ~3.7x   |</w:t>
      </w:r>
      <w:r w:rsidRPr="007359EF">
        <w:rPr>
          <w:rFonts w:cs="Times New Roman"/>
          <w:color w:val="000000" w:themeColor="text1"/>
        </w:rPr>
        <w:br/>
        <w:t>| MPI (2 procs) | 4.11         | ~4.5x   |</w:t>
      </w:r>
      <w:r w:rsidR="0014159C">
        <w:rPr>
          <w:rFonts w:cs="Times New Roman"/>
          <w:color w:val="000000" w:themeColor="text1"/>
        </w:rPr>
        <w:br/>
      </w:r>
    </w:p>
    <w:p w14:paraId="1B7EEC6F" w14:textId="77777777" w:rsidR="00B71A7C" w:rsidRDefault="00000000">
      <w:pPr>
        <w:rPr>
          <w:rFonts w:cs="Times New Roman"/>
          <w:b/>
          <w:bCs/>
          <w:color w:val="000000" w:themeColor="text1"/>
          <w:sz w:val="26"/>
          <w:szCs w:val="26"/>
        </w:rPr>
      </w:pPr>
      <w:r w:rsidRPr="0014159C">
        <w:rPr>
          <w:rFonts w:cs="Times New Roman"/>
          <w:b/>
          <w:bCs/>
          <w:color w:val="000000" w:themeColor="text1"/>
          <w:sz w:val="26"/>
          <w:szCs w:val="26"/>
        </w:rPr>
        <w:t>5.2 Observations</w:t>
      </w:r>
    </w:p>
    <w:p w14:paraId="09BFFB94" w14:textId="3FC37564" w:rsidR="00B71A7C" w:rsidRPr="00B71A7C" w:rsidRDefault="00000000" w:rsidP="00B71A7C">
      <w:pPr>
        <w:pStyle w:val="ListParagraph"/>
        <w:numPr>
          <w:ilvl w:val="0"/>
          <w:numId w:val="19"/>
        </w:numPr>
        <w:rPr>
          <w:rFonts w:cs="Times New Roman"/>
          <w:b/>
          <w:bCs/>
          <w:color w:val="000000" w:themeColor="text1"/>
          <w:sz w:val="26"/>
          <w:szCs w:val="26"/>
        </w:rPr>
      </w:pPr>
      <w:r w:rsidRPr="00B71A7C">
        <w:rPr>
          <w:rFonts w:cs="Times New Roman"/>
          <w:color w:val="000000" w:themeColor="text1"/>
        </w:rPr>
        <w:t xml:space="preserve">The OpenMP version achieved </w:t>
      </w:r>
      <w:r w:rsidR="00B71A7C" w:rsidRPr="00B71A7C">
        <w:rPr>
          <w:rFonts w:cs="Times New Roman"/>
          <w:color w:val="000000" w:themeColor="text1"/>
        </w:rPr>
        <w:t>a substantial</w:t>
      </w:r>
      <w:r w:rsidRPr="00B71A7C">
        <w:rPr>
          <w:rFonts w:cs="Times New Roman"/>
          <w:color w:val="000000" w:themeColor="text1"/>
        </w:rPr>
        <w:t xml:space="preserve"> speedup on multi-core systems without needing external configuration.</w:t>
      </w:r>
    </w:p>
    <w:p w14:paraId="067D00EB" w14:textId="77777777" w:rsidR="00B71A7C" w:rsidRPr="00B71A7C" w:rsidRDefault="00000000" w:rsidP="00B71A7C">
      <w:pPr>
        <w:pStyle w:val="ListParagraph"/>
        <w:numPr>
          <w:ilvl w:val="0"/>
          <w:numId w:val="19"/>
        </w:numPr>
        <w:rPr>
          <w:rFonts w:cs="Times New Roman"/>
          <w:b/>
          <w:bCs/>
          <w:color w:val="000000" w:themeColor="text1"/>
          <w:sz w:val="26"/>
          <w:szCs w:val="26"/>
        </w:rPr>
      </w:pPr>
      <w:r w:rsidRPr="00B71A7C">
        <w:rPr>
          <w:rFonts w:cs="Times New Roman"/>
          <w:color w:val="000000" w:themeColor="text1"/>
        </w:rPr>
        <w:lastRenderedPageBreak/>
        <w:t xml:space="preserve">The MPI version had slightly better performance due to independent process </w:t>
      </w:r>
      <w:r w:rsidR="00B71A7C" w:rsidRPr="00B71A7C">
        <w:rPr>
          <w:rFonts w:cs="Times New Roman"/>
          <w:color w:val="000000" w:themeColor="text1"/>
        </w:rPr>
        <w:t>execution but</w:t>
      </w:r>
      <w:r w:rsidRPr="00B71A7C">
        <w:rPr>
          <w:rFonts w:cs="Times New Roman"/>
          <w:color w:val="000000" w:themeColor="text1"/>
        </w:rPr>
        <w:t xml:space="preserve"> required more setup.</w:t>
      </w:r>
    </w:p>
    <w:p w14:paraId="0468CEE9" w14:textId="2AA1DE19" w:rsidR="007C4E2A" w:rsidRPr="00B71A7C" w:rsidRDefault="00000000" w:rsidP="00B71A7C">
      <w:pPr>
        <w:pStyle w:val="ListParagraph"/>
        <w:numPr>
          <w:ilvl w:val="0"/>
          <w:numId w:val="19"/>
        </w:numPr>
        <w:rPr>
          <w:rFonts w:cs="Times New Roman"/>
          <w:b/>
          <w:bCs/>
          <w:color w:val="000000" w:themeColor="text1"/>
          <w:sz w:val="26"/>
          <w:szCs w:val="26"/>
        </w:rPr>
      </w:pPr>
      <w:r w:rsidRPr="00B71A7C">
        <w:rPr>
          <w:rFonts w:cs="Times New Roman"/>
          <w:color w:val="000000" w:themeColor="text1"/>
        </w:rPr>
        <w:t>Overhead in MPI was mitigated by workload balancing and reducing inter-process communication.</w:t>
      </w:r>
    </w:p>
    <w:p w14:paraId="43D66549" w14:textId="77777777" w:rsidR="007C4E2A" w:rsidRPr="007359EF" w:rsidRDefault="00000000">
      <w:pPr>
        <w:rPr>
          <w:rFonts w:cs="Times New Roman"/>
          <w:color w:val="000000" w:themeColor="text1"/>
        </w:rPr>
      </w:pPr>
      <w:r w:rsidRPr="00296A8F">
        <w:rPr>
          <w:rFonts w:cs="Times New Roman"/>
          <w:b/>
          <w:bCs/>
          <w:color w:val="000000" w:themeColor="text1"/>
          <w:sz w:val="26"/>
          <w:szCs w:val="26"/>
        </w:rPr>
        <w:t>5.3 Output Logging</w:t>
      </w:r>
      <w:r w:rsidRPr="007359EF">
        <w:rPr>
          <w:rFonts w:cs="Times New Roman"/>
          <w:color w:val="000000" w:themeColor="text1"/>
        </w:rPr>
        <w:br/>
        <w:t>Outputs (e.g., cracked passwords and process IDs) were redirected to `logs` using the `--output-filename` MPI flag.</w:t>
      </w:r>
    </w:p>
    <w:p w14:paraId="12F8748B" w14:textId="77777777" w:rsidR="007C4E2A" w:rsidRPr="007359EF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7359EF">
        <w:rPr>
          <w:rFonts w:ascii="Times New Roman" w:hAnsi="Times New Roman" w:cs="Times New Roman"/>
          <w:color w:val="000000" w:themeColor="text1"/>
        </w:rPr>
        <w:t>6. Challenges Encountered</w:t>
      </w:r>
    </w:p>
    <w:p w14:paraId="4284FFF6" w14:textId="035C581D" w:rsidR="000919E2" w:rsidRDefault="00000000" w:rsidP="000919E2">
      <w:pPr>
        <w:pStyle w:val="ListParagraph"/>
        <w:numPr>
          <w:ilvl w:val="0"/>
          <w:numId w:val="18"/>
        </w:numPr>
        <w:rPr>
          <w:rFonts w:cs="Times New Roman"/>
          <w:color w:val="000000" w:themeColor="text1"/>
        </w:rPr>
      </w:pPr>
      <w:r w:rsidRPr="000919E2">
        <w:rPr>
          <w:rFonts w:cs="Times New Roman"/>
          <w:color w:val="000000" w:themeColor="text1"/>
        </w:rPr>
        <w:t>OpenMP thread scheduling inconsistencies on low-end CPUs.</w:t>
      </w:r>
    </w:p>
    <w:p w14:paraId="06CAA0F6" w14:textId="77777777" w:rsidR="000919E2" w:rsidRDefault="00000000" w:rsidP="000919E2">
      <w:pPr>
        <w:pStyle w:val="ListParagraph"/>
        <w:numPr>
          <w:ilvl w:val="0"/>
          <w:numId w:val="18"/>
        </w:numPr>
        <w:rPr>
          <w:rFonts w:cs="Times New Roman"/>
          <w:color w:val="000000" w:themeColor="text1"/>
        </w:rPr>
      </w:pPr>
      <w:r w:rsidRPr="000919E2">
        <w:rPr>
          <w:rFonts w:cs="Times New Roman"/>
          <w:color w:val="000000" w:themeColor="text1"/>
        </w:rPr>
        <w:t>SSH configuration errors: `No route to host`, missing SSHD, and closed ports.</w:t>
      </w:r>
    </w:p>
    <w:p w14:paraId="1480156C" w14:textId="77777777" w:rsidR="000919E2" w:rsidRDefault="00000000" w:rsidP="000919E2">
      <w:pPr>
        <w:pStyle w:val="ListParagraph"/>
        <w:numPr>
          <w:ilvl w:val="0"/>
          <w:numId w:val="18"/>
        </w:numPr>
        <w:rPr>
          <w:rFonts w:cs="Times New Roman"/>
          <w:color w:val="000000" w:themeColor="text1"/>
        </w:rPr>
      </w:pPr>
      <w:r w:rsidRPr="000919E2">
        <w:rPr>
          <w:rFonts w:cs="Times New Roman"/>
          <w:color w:val="000000" w:themeColor="text1"/>
        </w:rPr>
        <w:t>MPI daemon startup issues: hostfile slot mismatches, environment misalignments.</w:t>
      </w:r>
    </w:p>
    <w:p w14:paraId="609BB5DC" w14:textId="42F30F6D" w:rsidR="007C4E2A" w:rsidRPr="000919E2" w:rsidRDefault="00000000" w:rsidP="000919E2">
      <w:pPr>
        <w:pStyle w:val="ListParagraph"/>
        <w:numPr>
          <w:ilvl w:val="0"/>
          <w:numId w:val="18"/>
        </w:numPr>
        <w:rPr>
          <w:rFonts w:cs="Times New Roman"/>
          <w:color w:val="000000" w:themeColor="text1"/>
        </w:rPr>
      </w:pPr>
      <w:r w:rsidRPr="000919E2">
        <w:rPr>
          <w:rFonts w:cs="Times New Roman"/>
          <w:color w:val="000000" w:themeColor="text1"/>
        </w:rPr>
        <w:t>Debugging `</w:t>
      </w:r>
      <w:proofErr w:type="spellStart"/>
      <w:r w:rsidRPr="000919E2">
        <w:rPr>
          <w:rFonts w:cs="Times New Roman"/>
          <w:color w:val="000000" w:themeColor="text1"/>
        </w:rPr>
        <w:t>mpirun</w:t>
      </w:r>
      <w:proofErr w:type="spellEnd"/>
      <w:r w:rsidRPr="000919E2">
        <w:rPr>
          <w:rFonts w:cs="Times New Roman"/>
          <w:color w:val="000000" w:themeColor="text1"/>
        </w:rPr>
        <w:t>` failures involving PATH and `orted` configurations.</w:t>
      </w:r>
    </w:p>
    <w:p w14:paraId="509CB00F" w14:textId="77777777" w:rsidR="007C4E2A" w:rsidRPr="007359EF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7359EF">
        <w:rPr>
          <w:rFonts w:ascii="Times New Roman" w:hAnsi="Times New Roman" w:cs="Times New Roman"/>
          <w:color w:val="000000" w:themeColor="text1"/>
        </w:rPr>
        <w:t>7. Lessons Learned</w:t>
      </w:r>
    </w:p>
    <w:p w14:paraId="10A082E7" w14:textId="77777777" w:rsidR="005E1CA0" w:rsidRDefault="00000000" w:rsidP="005E1CA0">
      <w:pPr>
        <w:pStyle w:val="ListParagraph"/>
        <w:numPr>
          <w:ilvl w:val="0"/>
          <w:numId w:val="15"/>
        </w:numPr>
        <w:rPr>
          <w:rFonts w:cs="Times New Roman"/>
          <w:color w:val="000000" w:themeColor="text1"/>
        </w:rPr>
      </w:pPr>
      <w:r w:rsidRPr="005E1CA0">
        <w:rPr>
          <w:rFonts w:cs="Times New Roman"/>
          <w:color w:val="000000" w:themeColor="text1"/>
        </w:rPr>
        <w:t>OpenMP: Great for quick parallelization but limited by shared memory.</w:t>
      </w:r>
    </w:p>
    <w:p w14:paraId="3321CF84" w14:textId="77777777" w:rsidR="005E1CA0" w:rsidRDefault="00000000" w:rsidP="005E1CA0">
      <w:pPr>
        <w:pStyle w:val="ListParagraph"/>
        <w:numPr>
          <w:ilvl w:val="0"/>
          <w:numId w:val="15"/>
        </w:numPr>
        <w:rPr>
          <w:rFonts w:cs="Times New Roman"/>
          <w:color w:val="000000" w:themeColor="text1"/>
        </w:rPr>
      </w:pPr>
      <w:r w:rsidRPr="005E1CA0">
        <w:rPr>
          <w:rFonts w:cs="Times New Roman"/>
          <w:color w:val="000000" w:themeColor="text1"/>
        </w:rPr>
        <w:t>MPI: Powerful for distributed tasks but complex to configure.</w:t>
      </w:r>
    </w:p>
    <w:p w14:paraId="15920934" w14:textId="77777777" w:rsidR="005E1CA0" w:rsidRDefault="00000000" w:rsidP="005E1CA0">
      <w:pPr>
        <w:pStyle w:val="ListParagraph"/>
        <w:numPr>
          <w:ilvl w:val="0"/>
          <w:numId w:val="15"/>
        </w:numPr>
        <w:rPr>
          <w:rFonts w:cs="Times New Roman"/>
          <w:color w:val="000000" w:themeColor="text1"/>
        </w:rPr>
      </w:pPr>
      <w:r w:rsidRPr="005E1CA0">
        <w:rPr>
          <w:rFonts w:cs="Times New Roman"/>
          <w:color w:val="000000" w:themeColor="text1"/>
        </w:rPr>
        <w:t>General: Understanding of system-level debugging, SSH services, and Linux networking is critical.</w:t>
      </w:r>
    </w:p>
    <w:p w14:paraId="261B01F2" w14:textId="3687C2BE" w:rsidR="007C4E2A" w:rsidRPr="005E1CA0" w:rsidRDefault="00000000" w:rsidP="005E1CA0">
      <w:pPr>
        <w:pStyle w:val="ListParagraph"/>
        <w:numPr>
          <w:ilvl w:val="0"/>
          <w:numId w:val="15"/>
        </w:numPr>
        <w:rPr>
          <w:rFonts w:cs="Times New Roman"/>
          <w:color w:val="000000" w:themeColor="text1"/>
        </w:rPr>
      </w:pPr>
      <w:r w:rsidRPr="005E1CA0">
        <w:rPr>
          <w:rFonts w:cs="Times New Roman"/>
          <w:color w:val="000000" w:themeColor="text1"/>
        </w:rPr>
        <w:t>Real-world parallelization requires both code-level and infrastructure-level planning.</w:t>
      </w:r>
    </w:p>
    <w:p w14:paraId="75267A3A" w14:textId="77777777" w:rsidR="007C4E2A" w:rsidRPr="007359EF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7359EF">
        <w:rPr>
          <w:rFonts w:ascii="Times New Roman" w:hAnsi="Times New Roman" w:cs="Times New Roman"/>
          <w:color w:val="000000" w:themeColor="text1"/>
        </w:rPr>
        <w:t>8. Future Enhancements</w:t>
      </w:r>
    </w:p>
    <w:p w14:paraId="3AAE741D" w14:textId="77777777" w:rsidR="0099718C" w:rsidRDefault="00000000" w:rsidP="0099718C">
      <w:pPr>
        <w:pStyle w:val="ListParagraph"/>
        <w:numPr>
          <w:ilvl w:val="0"/>
          <w:numId w:val="12"/>
        </w:numPr>
        <w:rPr>
          <w:rFonts w:cs="Times New Roman"/>
          <w:color w:val="000000" w:themeColor="text1"/>
        </w:rPr>
      </w:pPr>
      <w:r w:rsidRPr="0099718C">
        <w:rPr>
          <w:rFonts w:cs="Times New Roman"/>
          <w:color w:val="000000" w:themeColor="text1"/>
        </w:rPr>
        <w:t>Add dictionary-based attack support.</w:t>
      </w:r>
    </w:p>
    <w:p w14:paraId="4C504635" w14:textId="77777777" w:rsidR="0099718C" w:rsidRDefault="00000000" w:rsidP="0099718C">
      <w:pPr>
        <w:pStyle w:val="ListParagraph"/>
        <w:numPr>
          <w:ilvl w:val="0"/>
          <w:numId w:val="12"/>
        </w:numPr>
        <w:rPr>
          <w:rFonts w:cs="Times New Roman"/>
          <w:color w:val="000000" w:themeColor="text1"/>
        </w:rPr>
      </w:pPr>
      <w:r w:rsidRPr="0099718C">
        <w:rPr>
          <w:rFonts w:cs="Times New Roman"/>
          <w:color w:val="000000" w:themeColor="text1"/>
        </w:rPr>
        <w:t>Hybrid MPI + OpenMP implementation.</w:t>
      </w:r>
    </w:p>
    <w:p w14:paraId="714E08FA" w14:textId="77777777" w:rsidR="0099718C" w:rsidRDefault="00000000" w:rsidP="0099718C">
      <w:pPr>
        <w:pStyle w:val="ListParagraph"/>
        <w:numPr>
          <w:ilvl w:val="0"/>
          <w:numId w:val="12"/>
        </w:numPr>
        <w:rPr>
          <w:rFonts w:cs="Times New Roman"/>
          <w:color w:val="000000" w:themeColor="text1"/>
        </w:rPr>
      </w:pPr>
      <w:r w:rsidRPr="0099718C">
        <w:rPr>
          <w:rFonts w:cs="Times New Roman"/>
          <w:color w:val="000000" w:themeColor="text1"/>
        </w:rPr>
        <w:t>Real-time monitoring and dashboard.</w:t>
      </w:r>
    </w:p>
    <w:p w14:paraId="24DEFC1A" w14:textId="77777777" w:rsidR="0099718C" w:rsidRDefault="00000000" w:rsidP="0099718C">
      <w:pPr>
        <w:pStyle w:val="ListParagraph"/>
        <w:numPr>
          <w:ilvl w:val="0"/>
          <w:numId w:val="12"/>
        </w:numPr>
        <w:rPr>
          <w:rFonts w:cs="Times New Roman"/>
          <w:color w:val="000000" w:themeColor="text1"/>
        </w:rPr>
      </w:pPr>
      <w:r w:rsidRPr="0099718C">
        <w:rPr>
          <w:rFonts w:cs="Times New Roman"/>
          <w:color w:val="000000" w:themeColor="text1"/>
        </w:rPr>
        <w:t>Password length flexibility and charset expansion.</w:t>
      </w:r>
    </w:p>
    <w:p w14:paraId="602BF0B0" w14:textId="1C00D9EA" w:rsidR="007C4E2A" w:rsidRPr="0099718C" w:rsidRDefault="00000000" w:rsidP="0099718C">
      <w:pPr>
        <w:pStyle w:val="ListParagraph"/>
        <w:numPr>
          <w:ilvl w:val="0"/>
          <w:numId w:val="12"/>
        </w:numPr>
        <w:rPr>
          <w:rFonts w:cs="Times New Roman"/>
          <w:color w:val="000000" w:themeColor="text1"/>
        </w:rPr>
      </w:pPr>
      <w:r w:rsidRPr="0099718C">
        <w:rPr>
          <w:rFonts w:cs="Times New Roman"/>
          <w:color w:val="000000" w:themeColor="text1"/>
        </w:rPr>
        <w:t>Containerization (Docker) for easier deployment.</w:t>
      </w:r>
    </w:p>
    <w:p w14:paraId="10BD8641" w14:textId="77777777" w:rsidR="007C4E2A" w:rsidRPr="007359EF" w:rsidRDefault="0000000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7359EF">
        <w:rPr>
          <w:rFonts w:ascii="Times New Roman" w:hAnsi="Times New Roman" w:cs="Times New Roman"/>
          <w:color w:val="000000" w:themeColor="text1"/>
        </w:rPr>
        <w:t>9. Conclusion</w:t>
      </w:r>
    </w:p>
    <w:p w14:paraId="51D417D2" w14:textId="77777777" w:rsidR="007C4E2A" w:rsidRPr="007359EF" w:rsidRDefault="00000000">
      <w:pPr>
        <w:rPr>
          <w:rFonts w:cs="Times New Roman"/>
          <w:color w:val="000000" w:themeColor="text1"/>
        </w:rPr>
      </w:pPr>
      <w:r w:rsidRPr="007359EF">
        <w:rPr>
          <w:rFonts w:cs="Times New Roman"/>
          <w:color w:val="000000" w:themeColor="text1"/>
        </w:rPr>
        <w:t>This project provided a holistic view of parallel and distributed computing in a practical, security-relevant context. By implementing and analyzing the same problem across three paradigms, we achieved a rich understanding of performance dynamics and the interplay between system resources, programming models, and infrastructure. These insights are invaluable for real-world applications ranging from high-performance computing to secure systems engineering.</w:t>
      </w:r>
    </w:p>
    <w:p w14:paraId="7CDDD931" w14:textId="07AB0A57" w:rsidR="00C772DB" w:rsidRDefault="00C772DB" w:rsidP="00C772DB">
      <w:pPr>
        <w:pStyle w:val="Heading1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10</w:t>
      </w:r>
      <w:r w:rsidRPr="007359EF">
        <w:rPr>
          <w:rFonts w:ascii="Times New Roman" w:hAnsi="Times New Roman" w:cs="Times New Roman"/>
          <w:color w:val="000000" w:themeColor="text1"/>
        </w:rPr>
        <w:t xml:space="preserve">. </w:t>
      </w:r>
      <w:r>
        <w:rPr>
          <w:rFonts w:ascii="Times New Roman" w:hAnsi="Times New Roman" w:cs="Times New Roman"/>
          <w:color w:val="000000" w:themeColor="text1"/>
        </w:rPr>
        <w:t>Images</w:t>
      </w:r>
    </w:p>
    <w:p w14:paraId="0A26D7A5" w14:textId="18F630BF" w:rsidR="00C772DB" w:rsidRPr="00C772DB" w:rsidRDefault="003E1687" w:rsidP="00C772DB">
      <w:r>
        <w:rPr>
          <w:noProof/>
        </w:rPr>
        <w:drawing>
          <wp:inline distT="0" distB="0" distL="0" distR="0" wp14:anchorId="37B8BD9E" wp14:editId="26B76C4C">
            <wp:extent cx="5486400" cy="2486025"/>
            <wp:effectExtent l="0" t="0" r="0" b="9525"/>
            <wp:docPr id="119048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8275" name="Picture 11904827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6B62" w14:textId="6C561503" w:rsidR="007C4E2A" w:rsidRDefault="003E1687">
      <w:pPr>
        <w:rPr>
          <w:rFonts w:cs="Times New Roman"/>
          <w:color w:val="000000" w:themeColor="text1"/>
        </w:rPr>
      </w:pPr>
      <w:r>
        <w:rPr>
          <w:rFonts w:cs="Times New Roman"/>
          <w:noProof/>
          <w:color w:val="000000" w:themeColor="text1"/>
        </w:rPr>
        <w:drawing>
          <wp:inline distT="0" distB="0" distL="0" distR="0" wp14:anchorId="3D7113EB" wp14:editId="432F49B9">
            <wp:extent cx="5486400" cy="2486025"/>
            <wp:effectExtent l="0" t="0" r="0" b="9525"/>
            <wp:docPr id="1235208638" name="Picture 3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08638" name="Picture 3" descr="A computer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8294" w14:textId="13CCB02B" w:rsidR="003E1687" w:rsidRDefault="003E1687">
      <w:pPr>
        <w:rPr>
          <w:rFonts w:cs="Times New Roman"/>
          <w:color w:val="000000" w:themeColor="text1"/>
        </w:rPr>
      </w:pPr>
      <w:r>
        <w:rPr>
          <w:rFonts w:cs="Times New Roman"/>
          <w:noProof/>
          <w:color w:val="000000" w:themeColor="text1"/>
        </w:rPr>
        <w:drawing>
          <wp:inline distT="0" distB="0" distL="0" distR="0" wp14:anchorId="2E8F29B4" wp14:editId="312B5CC6">
            <wp:extent cx="5486400" cy="2486025"/>
            <wp:effectExtent l="0" t="0" r="0" b="9525"/>
            <wp:docPr id="344577859" name="Picture 4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77859" name="Picture 4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4493" w14:textId="71C689C1" w:rsidR="003E1687" w:rsidRDefault="003E1687">
      <w:pPr>
        <w:rPr>
          <w:rFonts w:cs="Times New Roman"/>
          <w:color w:val="000000" w:themeColor="text1"/>
        </w:rPr>
      </w:pPr>
      <w:r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689FA147" wp14:editId="02A46F66">
            <wp:extent cx="5486400" cy="2486025"/>
            <wp:effectExtent l="0" t="0" r="0" b="9525"/>
            <wp:docPr id="233652813" name="Picture 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2813" name="Picture 5" descr="A computer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423C" w14:textId="297809D2" w:rsidR="004A71BE" w:rsidRDefault="004A71BE">
      <w:pPr>
        <w:rPr>
          <w:rFonts w:cs="Times New Roman"/>
          <w:color w:val="000000" w:themeColor="text1"/>
        </w:rPr>
      </w:pPr>
      <w:r>
        <w:rPr>
          <w:rFonts w:cs="Times New Roman"/>
          <w:noProof/>
          <w:color w:val="000000" w:themeColor="text1"/>
        </w:rPr>
        <w:drawing>
          <wp:inline distT="0" distB="0" distL="0" distR="0" wp14:anchorId="7D1D8FDB" wp14:editId="3753AAC1">
            <wp:extent cx="5486400" cy="2486025"/>
            <wp:effectExtent l="0" t="0" r="0" b="9525"/>
            <wp:docPr id="994289604" name="Picture 6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89604" name="Picture 6" descr="A computer screen with text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B0B3" w14:textId="654AC4DA" w:rsidR="007D6108" w:rsidRPr="007359EF" w:rsidRDefault="00E77E41">
      <w:pPr>
        <w:rPr>
          <w:rFonts w:cs="Times New Roman"/>
          <w:color w:val="000000" w:themeColor="text1"/>
        </w:rPr>
      </w:pPr>
      <w:r>
        <w:rPr>
          <w:rFonts w:cs="Times New Roman"/>
          <w:noProof/>
          <w:color w:val="000000" w:themeColor="text1"/>
        </w:rPr>
        <w:drawing>
          <wp:inline distT="0" distB="0" distL="0" distR="0" wp14:anchorId="006EC34E" wp14:editId="12987BC0">
            <wp:extent cx="5486400" cy="2486025"/>
            <wp:effectExtent l="0" t="0" r="0" b="9525"/>
            <wp:docPr id="4170382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38206" name="Picture 41703820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6108" w:rsidRPr="007359E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54603D8"/>
    <w:multiLevelType w:val="hybridMultilevel"/>
    <w:tmpl w:val="256A9E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9C39C1"/>
    <w:multiLevelType w:val="hybridMultilevel"/>
    <w:tmpl w:val="5DE82754"/>
    <w:lvl w:ilvl="0" w:tplc="2DCC608C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3B3063"/>
    <w:multiLevelType w:val="hybridMultilevel"/>
    <w:tmpl w:val="E41E0B5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861B06"/>
    <w:multiLevelType w:val="hybridMultilevel"/>
    <w:tmpl w:val="E55C77C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310815"/>
    <w:multiLevelType w:val="hybridMultilevel"/>
    <w:tmpl w:val="6FFC82E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5F4219"/>
    <w:multiLevelType w:val="hybridMultilevel"/>
    <w:tmpl w:val="E5022F3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7B6499"/>
    <w:multiLevelType w:val="hybridMultilevel"/>
    <w:tmpl w:val="0E7AC08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F5518F"/>
    <w:multiLevelType w:val="hybridMultilevel"/>
    <w:tmpl w:val="48DA268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E87B47"/>
    <w:multiLevelType w:val="hybridMultilevel"/>
    <w:tmpl w:val="75A2660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0D7ADD"/>
    <w:multiLevelType w:val="hybridMultilevel"/>
    <w:tmpl w:val="63401080"/>
    <w:lvl w:ilvl="0" w:tplc="2DCC608C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4F4E9A"/>
    <w:multiLevelType w:val="hybridMultilevel"/>
    <w:tmpl w:val="8DB49D4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0273A9"/>
    <w:multiLevelType w:val="hybridMultilevel"/>
    <w:tmpl w:val="DF2AFE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D1701A"/>
    <w:multiLevelType w:val="hybridMultilevel"/>
    <w:tmpl w:val="99B0725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4C4D6C"/>
    <w:multiLevelType w:val="hybridMultilevel"/>
    <w:tmpl w:val="D8D627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387C17"/>
    <w:multiLevelType w:val="hybridMultilevel"/>
    <w:tmpl w:val="9478677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F903B2"/>
    <w:multiLevelType w:val="hybridMultilevel"/>
    <w:tmpl w:val="9C82B1F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266462"/>
    <w:multiLevelType w:val="hybridMultilevel"/>
    <w:tmpl w:val="A1B054F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15E88"/>
    <w:multiLevelType w:val="hybridMultilevel"/>
    <w:tmpl w:val="0B3A261A"/>
    <w:lvl w:ilvl="0" w:tplc="3A008CE8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4B2CE3"/>
    <w:multiLevelType w:val="hybridMultilevel"/>
    <w:tmpl w:val="7D5CC5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BF5E2C"/>
    <w:multiLevelType w:val="hybridMultilevel"/>
    <w:tmpl w:val="ABD45A1E"/>
    <w:lvl w:ilvl="0" w:tplc="2912242A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9F08BF"/>
    <w:multiLevelType w:val="hybridMultilevel"/>
    <w:tmpl w:val="688052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D56621"/>
    <w:multiLevelType w:val="hybridMultilevel"/>
    <w:tmpl w:val="CFACA6C2"/>
    <w:lvl w:ilvl="0" w:tplc="771E59C8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8559C4"/>
    <w:multiLevelType w:val="hybridMultilevel"/>
    <w:tmpl w:val="DD7A2B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9929057">
    <w:abstractNumId w:val="8"/>
  </w:num>
  <w:num w:numId="2" w16cid:durableId="1531339233">
    <w:abstractNumId w:val="6"/>
  </w:num>
  <w:num w:numId="3" w16cid:durableId="61563509">
    <w:abstractNumId w:val="5"/>
  </w:num>
  <w:num w:numId="4" w16cid:durableId="1539779356">
    <w:abstractNumId w:val="4"/>
  </w:num>
  <w:num w:numId="5" w16cid:durableId="1520125878">
    <w:abstractNumId w:val="7"/>
  </w:num>
  <w:num w:numId="6" w16cid:durableId="1467775962">
    <w:abstractNumId w:val="3"/>
  </w:num>
  <w:num w:numId="7" w16cid:durableId="1428111970">
    <w:abstractNumId w:val="2"/>
  </w:num>
  <w:num w:numId="8" w16cid:durableId="1611668122">
    <w:abstractNumId w:val="1"/>
  </w:num>
  <w:num w:numId="9" w16cid:durableId="131558199">
    <w:abstractNumId w:val="0"/>
  </w:num>
  <w:num w:numId="10" w16cid:durableId="986782978">
    <w:abstractNumId w:val="12"/>
  </w:num>
  <w:num w:numId="11" w16cid:durableId="2137066249">
    <w:abstractNumId w:val="18"/>
  </w:num>
  <w:num w:numId="12" w16cid:durableId="2082603216">
    <w:abstractNumId w:val="24"/>
  </w:num>
  <w:num w:numId="13" w16cid:durableId="1170871968">
    <w:abstractNumId w:val="15"/>
  </w:num>
  <w:num w:numId="14" w16cid:durableId="1565751885">
    <w:abstractNumId w:val="26"/>
  </w:num>
  <w:num w:numId="15" w16cid:durableId="789393382">
    <w:abstractNumId w:val="19"/>
  </w:num>
  <w:num w:numId="16" w16cid:durableId="1392194820">
    <w:abstractNumId w:val="11"/>
  </w:num>
  <w:num w:numId="17" w16cid:durableId="1447236583">
    <w:abstractNumId w:val="10"/>
  </w:num>
  <w:num w:numId="18" w16cid:durableId="911308532">
    <w:abstractNumId w:val="17"/>
  </w:num>
  <w:num w:numId="19" w16cid:durableId="1981495360">
    <w:abstractNumId w:val="13"/>
  </w:num>
  <w:num w:numId="20" w16cid:durableId="1306083388">
    <w:abstractNumId w:val="9"/>
  </w:num>
  <w:num w:numId="21" w16cid:durableId="212234741">
    <w:abstractNumId w:val="14"/>
  </w:num>
  <w:num w:numId="22" w16cid:durableId="1759908506">
    <w:abstractNumId w:val="22"/>
  </w:num>
  <w:num w:numId="23" w16cid:durableId="1120949485">
    <w:abstractNumId w:val="20"/>
  </w:num>
  <w:num w:numId="24" w16cid:durableId="1892186035">
    <w:abstractNumId w:val="27"/>
  </w:num>
  <w:num w:numId="25" w16cid:durableId="355884152">
    <w:abstractNumId w:val="16"/>
  </w:num>
  <w:num w:numId="26" w16cid:durableId="2137335926">
    <w:abstractNumId w:val="29"/>
  </w:num>
  <w:num w:numId="27" w16cid:durableId="2072658531">
    <w:abstractNumId w:val="31"/>
  </w:num>
  <w:num w:numId="28" w16cid:durableId="2144807406">
    <w:abstractNumId w:val="30"/>
  </w:num>
  <w:num w:numId="29" w16cid:durableId="1733120307">
    <w:abstractNumId w:val="21"/>
  </w:num>
  <w:num w:numId="30" w16cid:durableId="256598278">
    <w:abstractNumId w:val="25"/>
  </w:num>
  <w:num w:numId="31" w16cid:durableId="1930694703">
    <w:abstractNumId w:val="28"/>
  </w:num>
  <w:num w:numId="32" w16cid:durableId="126276444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612B6"/>
    <w:rsid w:val="000919E2"/>
    <w:rsid w:val="0014159C"/>
    <w:rsid w:val="0015074B"/>
    <w:rsid w:val="001C5200"/>
    <w:rsid w:val="0029639D"/>
    <w:rsid w:val="00296A8F"/>
    <w:rsid w:val="002B3835"/>
    <w:rsid w:val="00326F90"/>
    <w:rsid w:val="00373107"/>
    <w:rsid w:val="00385B1E"/>
    <w:rsid w:val="003E1687"/>
    <w:rsid w:val="00463390"/>
    <w:rsid w:val="004A7127"/>
    <w:rsid w:val="004A71BE"/>
    <w:rsid w:val="005E1CA0"/>
    <w:rsid w:val="006651DC"/>
    <w:rsid w:val="006D5031"/>
    <w:rsid w:val="007359EF"/>
    <w:rsid w:val="007C4E2A"/>
    <w:rsid w:val="007D6108"/>
    <w:rsid w:val="00812CFA"/>
    <w:rsid w:val="00844B75"/>
    <w:rsid w:val="008C7F4F"/>
    <w:rsid w:val="008D2058"/>
    <w:rsid w:val="008F1D8D"/>
    <w:rsid w:val="0091453B"/>
    <w:rsid w:val="00925442"/>
    <w:rsid w:val="0099718C"/>
    <w:rsid w:val="00AA1D8D"/>
    <w:rsid w:val="00B47730"/>
    <w:rsid w:val="00B71A7C"/>
    <w:rsid w:val="00C41E77"/>
    <w:rsid w:val="00C772DB"/>
    <w:rsid w:val="00CA6662"/>
    <w:rsid w:val="00CB0664"/>
    <w:rsid w:val="00CE7373"/>
    <w:rsid w:val="00DA645A"/>
    <w:rsid w:val="00E05B46"/>
    <w:rsid w:val="00E41340"/>
    <w:rsid w:val="00E77E41"/>
    <w:rsid w:val="00E84C2A"/>
    <w:rsid w:val="00ED636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AE2F282"/>
  <w14:defaultImageDpi w14:val="300"/>
  <w15:docId w15:val="{AAD0C665-711A-4C9A-BCA2-9146A792C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0" Type="http://schemas.openxmlformats.org/officeDocument/2006/relationships/image" Target="media/image5.jpg"/><Relationship Id="rId4" Type="http://schemas.openxmlformats.org/officeDocument/2006/relationships/settings" Target="setting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814</Words>
  <Characters>4640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5444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Fatima Mahmood</cp:lastModifiedBy>
  <cp:revision>37</cp:revision>
  <dcterms:created xsi:type="dcterms:W3CDTF">2013-12-23T23:15:00Z</dcterms:created>
  <dcterms:modified xsi:type="dcterms:W3CDTF">2025-06-02T18:26:00Z</dcterms:modified>
  <cp:category/>
</cp:coreProperties>
</file>